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510F" w14:textId="0FDA9979" w:rsidR="004A7499" w:rsidRDefault="004A7499" w:rsidP="004A7499">
      <w:pPr>
        <w:rPr>
          <w:b/>
          <w:bCs/>
        </w:rPr>
      </w:pPr>
    </w:p>
    <w:p w14:paraId="15AB2CD4" w14:textId="06E215F3" w:rsidR="000C11BD" w:rsidRPr="00C94617" w:rsidRDefault="00D3510F" w:rsidP="000C11BD">
      <w:pPr>
        <w:widowControl w:val="0"/>
        <w:autoSpaceDE w:val="0"/>
        <w:autoSpaceDN w:val="0"/>
        <w:adjustRightInd w:val="0"/>
        <w:rPr>
          <w:rFonts w:cs="Arial"/>
          <w:sz w:val="28"/>
          <w:szCs w:val="28"/>
        </w:rPr>
      </w:pPr>
      <w:bookmarkStart w:id="0" w:name="OLE_LINK1"/>
      <w:bookmarkStart w:id="1" w:name="OLE_LINK2"/>
      <w:r>
        <w:rPr>
          <w:rFonts w:cs="Arial"/>
          <w:b/>
          <w:bCs/>
          <w:sz w:val="28"/>
          <w:szCs w:val="28"/>
        </w:rPr>
        <w:t>Zelfonderzoek bij jongeren met de ZKM</w:t>
      </w:r>
    </w:p>
    <w:p w14:paraId="4EF54989" w14:textId="2A70C93F" w:rsidR="000C11BD" w:rsidRPr="00C94617" w:rsidRDefault="00D3510F" w:rsidP="000C11BD">
      <w:pPr>
        <w:widowControl w:val="0"/>
        <w:autoSpaceDE w:val="0"/>
        <w:autoSpaceDN w:val="0"/>
        <w:adjustRightInd w:val="0"/>
        <w:rPr>
          <w:rFonts w:cs="Arial"/>
        </w:rPr>
      </w:pPr>
      <w:r>
        <w:rPr>
          <w:rFonts w:cs="Arial"/>
        </w:rPr>
        <w:t xml:space="preserve">De ZKM is een </w:t>
      </w:r>
      <w:proofErr w:type="spellStart"/>
      <w:r>
        <w:rPr>
          <w:rFonts w:cs="Arial"/>
        </w:rPr>
        <w:t>transdiagnostische</w:t>
      </w:r>
      <w:proofErr w:type="spellEnd"/>
      <w:r>
        <w:rPr>
          <w:rFonts w:cs="Arial"/>
        </w:rPr>
        <w:t xml:space="preserve"> methode om jongeren via zelfinzicht te motiveren tot actie. </w:t>
      </w:r>
      <w:bookmarkStart w:id="2" w:name="_GoBack"/>
      <w:bookmarkEnd w:id="2"/>
      <w:r w:rsidR="000C11BD" w:rsidRPr="00C94617">
        <w:rPr>
          <w:rFonts w:cs="Arial"/>
        </w:rPr>
        <w:t xml:space="preserve">De opleiding tot ZKM coach is voor therapeuten, psychologen en pedagogen die jongeren in de begeleiding een eigen stem willen geven en vanuit een narratieve basis willen werken. In de </w:t>
      </w:r>
      <w:proofErr w:type="spellStart"/>
      <w:r w:rsidR="000C11BD" w:rsidRPr="00C94617">
        <w:rPr>
          <w:rFonts w:cs="Arial"/>
        </w:rPr>
        <w:t>ZelfKennisMethode-ZelfKonfrontatieMethode</w:t>
      </w:r>
      <w:proofErr w:type="spellEnd"/>
      <w:r w:rsidR="000C11BD" w:rsidRPr="00C94617">
        <w:rPr>
          <w:rFonts w:cs="Arial"/>
        </w:rPr>
        <w:t xml:space="preserve"> (ZKM) staat de eigen beleving van de jongere centraal. Het unieke persoonlijke verhaal van de jongere is het uitgangspunt waarmee gewerkt wordt. Jongeren leren de betekenis van hun eigen gevoelens kennen met als resultaat dat zij zelf beter regie kunnen nemen in hun eigen leven. Jongeren komen in korte tijd tot relevante inzichten en zijn gemotiveerd voor verandering. </w:t>
      </w:r>
    </w:p>
    <w:p w14:paraId="764E2A0A" w14:textId="4AFE3B48" w:rsidR="000C11BD" w:rsidRPr="00C94617" w:rsidRDefault="000C11BD" w:rsidP="000C11BD">
      <w:pPr>
        <w:widowControl w:val="0"/>
        <w:autoSpaceDE w:val="0"/>
        <w:autoSpaceDN w:val="0"/>
        <w:adjustRightInd w:val="0"/>
        <w:rPr>
          <w:rFonts w:cs="Arial"/>
        </w:rPr>
      </w:pPr>
      <w:r w:rsidRPr="00C94617">
        <w:rPr>
          <w:rFonts w:cs="Arial"/>
        </w:rPr>
        <w:t xml:space="preserve">De ZKM biedt het beste van twee werelden: ruimte voor het eigen verhaal van de jongere, gecombineerd met een </w:t>
      </w:r>
      <w:proofErr w:type="spellStart"/>
      <w:r w:rsidRPr="00C94617">
        <w:rPr>
          <w:rFonts w:cs="Arial"/>
        </w:rPr>
        <w:t>evidence</w:t>
      </w:r>
      <w:proofErr w:type="spellEnd"/>
      <w:r w:rsidRPr="00C94617">
        <w:rPr>
          <w:rFonts w:cs="Arial"/>
        </w:rPr>
        <w:t xml:space="preserve"> </w:t>
      </w:r>
      <w:proofErr w:type="spellStart"/>
      <w:r w:rsidRPr="00C94617">
        <w:rPr>
          <w:rFonts w:cs="Arial"/>
        </w:rPr>
        <w:t>based</w:t>
      </w:r>
      <w:proofErr w:type="spellEnd"/>
      <w:r w:rsidRPr="00C94617">
        <w:rPr>
          <w:rFonts w:cs="Arial"/>
        </w:rPr>
        <w:t xml:space="preserve"> methodische aanpak. Een uitstekende basis en verenigbaar met uiteenlopende werkwijzen.</w:t>
      </w:r>
    </w:p>
    <w:p w14:paraId="2FAFC38F" w14:textId="77777777" w:rsidR="000C11BD" w:rsidRPr="00C94617" w:rsidRDefault="000C11BD" w:rsidP="000C11BD">
      <w:pPr>
        <w:widowControl w:val="0"/>
        <w:autoSpaceDE w:val="0"/>
        <w:autoSpaceDN w:val="0"/>
        <w:adjustRightInd w:val="0"/>
        <w:rPr>
          <w:rFonts w:cs="Arial"/>
        </w:rPr>
      </w:pPr>
      <w:r w:rsidRPr="00C94617">
        <w:rPr>
          <w:rFonts w:cs="Arial"/>
        </w:rPr>
        <w:t>Wat biedt de ZKM Opleiding? Inspiratie. Kennis. Vakmanschap. Je leert werken met de ZKM: de theoretische, wetenschappelijke achtergrond en je doet veel praktijkervaring op. Onze opleiding besteedt uitgebreid aandacht aan eigen persoonlijke groei en professionele ontwikkeling. Met de ZKM heb je een solide methode in handen die structuur en richting geeft aan de begeleiding van jongeren.</w:t>
      </w:r>
    </w:p>
    <w:p w14:paraId="3DF1FF20" w14:textId="0D62EF99" w:rsidR="000C11BD" w:rsidRPr="00C94617" w:rsidRDefault="000C11BD" w:rsidP="000C11BD">
      <w:pPr>
        <w:widowControl w:val="0"/>
        <w:autoSpaceDE w:val="0"/>
        <w:autoSpaceDN w:val="0"/>
        <w:adjustRightInd w:val="0"/>
        <w:rPr>
          <w:rFonts w:cs="Arial"/>
        </w:rPr>
      </w:pPr>
      <w:r w:rsidRPr="00C94617">
        <w:rPr>
          <w:rFonts w:cs="Arial"/>
        </w:rPr>
        <w:t>Via de dialoog met de ZKM coach zet de jongere zelf, actief en doelgericht, veranderingsprocessen in gang om zijn eigen welbevinden te verbeteren. Op onovertroffen wijze participeert de jongere via de ZKM in zijn eigen ontwikkelingsproces.</w:t>
      </w:r>
    </w:p>
    <w:p w14:paraId="07D53D3B" w14:textId="77777777" w:rsidR="000C11BD" w:rsidRPr="00C94617" w:rsidRDefault="000C11BD" w:rsidP="000C11BD">
      <w:pPr>
        <w:rPr>
          <w:rFonts w:cs="Arial"/>
        </w:rPr>
      </w:pPr>
      <w:r w:rsidRPr="00C94617">
        <w:rPr>
          <w:rFonts w:cs="Arial"/>
        </w:rPr>
        <w:t xml:space="preserve">De ZKM wordt succesvol ingezet bij: faalangst, onzekerheid, pesten, gecompliceerde rouw, motivatieproblemen, onderpresteren bij </w:t>
      </w:r>
      <w:bookmarkStart w:id="3" w:name="OLE_LINK3"/>
      <w:bookmarkStart w:id="4" w:name="OLE_LINK4"/>
      <w:r w:rsidRPr="00C94617">
        <w:rPr>
          <w:rFonts w:cs="Arial"/>
        </w:rPr>
        <w:t>hoog</w:t>
      </w:r>
      <w:bookmarkEnd w:id="0"/>
      <w:bookmarkEnd w:id="1"/>
      <w:r w:rsidRPr="00C94617">
        <w:rPr>
          <w:rFonts w:cs="Arial"/>
        </w:rPr>
        <w:t>begaafdheid, keuze problemen, identiteitsontwikkeling, bij multiculturele vragen.</w:t>
      </w:r>
    </w:p>
    <w:bookmarkEnd w:id="3"/>
    <w:bookmarkEnd w:id="4"/>
    <w:p w14:paraId="2D4CBFE2" w14:textId="77777777" w:rsidR="00522D32" w:rsidRPr="00522D32" w:rsidRDefault="00522D32" w:rsidP="00522D32">
      <w:pPr>
        <w:spacing w:after="0"/>
        <w:rPr>
          <w:rFonts w:ascii="Verdana" w:eastAsia="Times New Roman" w:hAnsi="Verdana" w:cs="Verdana"/>
          <w:sz w:val="24"/>
          <w:szCs w:val="24"/>
          <w:lang w:eastAsia="nl-NL"/>
        </w:rPr>
      </w:pPr>
    </w:p>
    <w:p w14:paraId="746A16F7" w14:textId="5D8AA855" w:rsidR="00997D51" w:rsidRPr="00B356DF" w:rsidRDefault="00DE0196" w:rsidP="004A7499">
      <w:pPr>
        <w:rPr>
          <w:b/>
          <w:bCs/>
          <w:sz w:val="28"/>
          <w:szCs w:val="28"/>
        </w:rPr>
      </w:pPr>
      <w:r>
        <w:rPr>
          <w:b/>
          <w:bCs/>
          <w:sz w:val="28"/>
          <w:szCs w:val="28"/>
        </w:rPr>
        <w:t>Onderdelen de o</w:t>
      </w:r>
      <w:r w:rsidR="004A7499" w:rsidRPr="00B356DF">
        <w:rPr>
          <w:b/>
          <w:bCs/>
          <w:sz w:val="28"/>
          <w:szCs w:val="28"/>
        </w:rPr>
        <w:t>pleiding</w:t>
      </w:r>
      <w:r w:rsidR="00997D51" w:rsidRPr="00B356DF">
        <w:rPr>
          <w:b/>
          <w:bCs/>
          <w:sz w:val="28"/>
          <w:szCs w:val="28"/>
        </w:rPr>
        <w:t xml:space="preserve"> tot ZKM coach</w:t>
      </w:r>
    </w:p>
    <w:p w14:paraId="25000814" w14:textId="77777777" w:rsidR="00CB49DA" w:rsidRDefault="00E61D9D" w:rsidP="004A7499">
      <w:pPr>
        <w:rPr>
          <w:b/>
          <w:u w:val="single"/>
        </w:rPr>
      </w:pPr>
      <w:r w:rsidRPr="00B356DF">
        <w:rPr>
          <w:b/>
          <w:u w:val="single"/>
        </w:rPr>
        <w:t>Inhoud</w:t>
      </w:r>
    </w:p>
    <w:p w14:paraId="0D42B4F8" w14:textId="77715C6C" w:rsidR="00D14780" w:rsidRDefault="004A7499" w:rsidP="004A7499">
      <w:r w:rsidRPr="00B356DF">
        <w:t xml:space="preserve">De </w:t>
      </w:r>
      <w:r w:rsidR="005B2784">
        <w:t xml:space="preserve">ZKM </w:t>
      </w:r>
      <w:r w:rsidRPr="00B356DF">
        <w:t xml:space="preserve">opleiding bestaat uit een grondige kennismaking met de Waarderingstheorie en de Zelfkennismethode in een afwisselende vorm van theorie, vaardigheden, reflectie en discussie. </w:t>
      </w:r>
    </w:p>
    <w:p w14:paraId="641F961B" w14:textId="77777777" w:rsidR="005B2784" w:rsidRDefault="004A7499" w:rsidP="005B2784">
      <w:pPr>
        <w:spacing w:after="0"/>
      </w:pPr>
      <w:r w:rsidRPr="00B356DF">
        <w:t>De</w:t>
      </w:r>
      <w:r w:rsidR="005B2784">
        <w:t xml:space="preserve"> hoofdonderdelen die in de </w:t>
      </w:r>
      <w:r w:rsidRPr="00B356DF">
        <w:t xml:space="preserve">opleiding naar voren komen zijn: </w:t>
      </w:r>
      <w:r w:rsidRPr="00B356DF">
        <w:br/>
        <w:t xml:space="preserve">• Oefeningen in de </w:t>
      </w:r>
      <w:r w:rsidR="00E61D9D" w:rsidRPr="00B356DF">
        <w:t xml:space="preserve">narratieve </w:t>
      </w:r>
      <w:r w:rsidRPr="00B356DF">
        <w:t xml:space="preserve">attitude en de werkwijze voor de </w:t>
      </w:r>
      <w:r w:rsidR="00E61D9D" w:rsidRPr="00B356DF">
        <w:t>ZKM</w:t>
      </w:r>
      <w:r w:rsidRPr="00B356DF">
        <w:t>-coach</w:t>
      </w:r>
      <w:r w:rsidRPr="00B356DF">
        <w:br/>
        <w:t xml:space="preserve">• Het uitvoeren van twee oefenzelfonderzoeken als </w:t>
      </w:r>
      <w:r w:rsidR="00E61D9D" w:rsidRPr="00B356DF">
        <w:t>ZKM</w:t>
      </w:r>
      <w:r w:rsidRPr="00B356DF">
        <w:t xml:space="preserve">-coach (onder supervisie) </w:t>
      </w:r>
      <w:r w:rsidRPr="00B356DF">
        <w:br/>
        <w:t xml:space="preserve">• Het ondergaan van twee oefenzelfonderzoeken als cliënt (onder supervisie) </w:t>
      </w:r>
      <w:r w:rsidRPr="00B356DF">
        <w:br/>
        <w:t xml:space="preserve">• Instructie en vaardigheden in de ondersteunende computerprogramma’s </w:t>
      </w:r>
      <w:r w:rsidRPr="00B356DF">
        <w:br/>
        <w:t xml:space="preserve">• Een gezamenlijke studie van de onderliggende theorie van de Zelfkennismethode aan de hand van </w:t>
      </w:r>
      <w:r w:rsidRPr="00B356DF">
        <w:lastRenderedPageBreak/>
        <w:t xml:space="preserve">het studieboek </w:t>
      </w:r>
      <w:proofErr w:type="spellStart"/>
      <w:r w:rsidRPr="00B356DF">
        <w:t>Self</w:t>
      </w:r>
      <w:proofErr w:type="spellEnd"/>
      <w:r w:rsidRPr="00B356DF">
        <w:t xml:space="preserve"> </w:t>
      </w:r>
      <w:proofErr w:type="spellStart"/>
      <w:r w:rsidRPr="00B356DF">
        <w:t>Narratives</w:t>
      </w:r>
      <w:proofErr w:type="spellEnd"/>
      <w:r w:rsidRPr="00B356DF">
        <w:t xml:space="preserve">: the Construction of </w:t>
      </w:r>
      <w:proofErr w:type="spellStart"/>
      <w:r w:rsidRPr="00B356DF">
        <w:t>meaning</w:t>
      </w:r>
      <w:proofErr w:type="spellEnd"/>
      <w:r w:rsidRPr="00B356DF">
        <w:t xml:space="preserve"> i</w:t>
      </w:r>
      <w:r w:rsidR="00E61D9D" w:rsidRPr="00B356DF">
        <w:t>n</w:t>
      </w:r>
      <w:r w:rsidRPr="00B356DF">
        <w:t xml:space="preserve"> </w:t>
      </w:r>
      <w:proofErr w:type="spellStart"/>
      <w:r w:rsidRPr="00B356DF">
        <w:t>Psychotherapy</w:t>
      </w:r>
      <w:proofErr w:type="spellEnd"/>
      <w:r w:rsidRPr="00B356DF">
        <w:t>; Hubert J.M. Hermans en Els Hermans-Jansen.</w:t>
      </w:r>
    </w:p>
    <w:p w14:paraId="46E6328C" w14:textId="082E12B5" w:rsidR="005B2784" w:rsidRDefault="004A7499" w:rsidP="005B2784">
      <w:pPr>
        <w:spacing w:after="0"/>
      </w:pPr>
      <w:r w:rsidRPr="00B356DF">
        <w:t>• Afsluitende toetsing</w:t>
      </w:r>
    </w:p>
    <w:p w14:paraId="6A90682B" w14:textId="77777777" w:rsidR="005B2784" w:rsidRDefault="005B2784" w:rsidP="005B2784">
      <w:pPr>
        <w:spacing w:after="0"/>
      </w:pPr>
    </w:p>
    <w:p w14:paraId="596517C9" w14:textId="66EC8604" w:rsidR="004A7499" w:rsidRPr="00B356DF" w:rsidRDefault="001F178F" w:rsidP="004A7499">
      <w:r>
        <w:t xml:space="preserve">De ZKM-R&amp;A </w:t>
      </w:r>
      <w:r w:rsidR="004A7499" w:rsidRPr="00B356DF">
        <w:t>opleiding heeft een ambachtelijke werkwijze: ‘handen en voeten aan coaching’. Veel oefenen en leren door ervaren.</w:t>
      </w:r>
      <w:r w:rsidR="005B2784">
        <w:t xml:space="preserve"> </w:t>
      </w:r>
    </w:p>
    <w:p w14:paraId="28233ADD" w14:textId="582F5526" w:rsidR="00522D32" w:rsidRPr="00B94CD8" w:rsidRDefault="004A7499" w:rsidP="004A7499">
      <w:r w:rsidRPr="00B356DF">
        <w:t>D</w:t>
      </w:r>
      <w:r w:rsidR="000156BC">
        <w:t>e opleiding start met minimaal 4 en maximaal 8</w:t>
      </w:r>
      <w:r w:rsidRPr="00B356DF">
        <w:t xml:space="preserve"> deelnemers.</w:t>
      </w:r>
    </w:p>
    <w:p w14:paraId="6180FF79" w14:textId="2CD5BE1E" w:rsidR="005B2784" w:rsidRPr="005B2784" w:rsidRDefault="005B2784" w:rsidP="004A7499">
      <w:pPr>
        <w:rPr>
          <w:b/>
          <w:u w:val="single"/>
        </w:rPr>
      </w:pPr>
      <w:r w:rsidRPr="005B2784">
        <w:rPr>
          <w:b/>
          <w:u w:val="single"/>
        </w:rPr>
        <w:t>Certificatie</w:t>
      </w:r>
    </w:p>
    <w:p w14:paraId="2E5DDA00" w14:textId="65A68F03" w:rsidR="005B2784" w:rsidRPr="005A7507" w:rsidRDefault="001F178F" w:rsidP="004A7499">
      <w:r>
        <w:t>Na afronding van de opleiding</w:t>
      </w:r>
      <w:r w:rsidR="00D14780">
        <w:t xml:space="preserve"> is de cursist toegerust om</w:t>
      </w:r>
      <w:r w:rsidR="005B2784">
        <w:t xml:space="preserve"> zelfonderzoeken te doen en </w:t>
      </w:r>
      <w:r>
        <w:t>kan als gecertificeerd ZKM coach gebruik maken van de faciliteiten van het computerprogramma en lid worden van de beroepsvereniging ZKM Vereniging</w:t>
      </w:r>
      <w:r w:rsidR="001432A6" w:rsidRPr="00B356DF">
        <w:t xml:space="preserve">.  </w:t>
      </w:r>
    </w:p>
    <w:p w14:paraId="1E694951" w14:textId="56B410CC" w:rsidR="003253D6" w:rsidRDefault="004A7499" w:rsidP="003253D6">
      <w:pPr>
        <w:widowControl w:val="0"/>
        <w:autoSpaceDE w:val="0"/>
        <w:autoSpaceDN w:val="0"/>
        <w:adjustRightInd w:val="0"/>
        <w:spacing w:after="0" w:line="240" w:lineRule="auto"/>
        <w:rPr>
          <w:rFonts w:ascii="Verdana" w:hAnsi="Verdana" w:cs="Verdana"/>
          <w:color w:val="535353"/>
          <w:sz w:val="24"/>
          <w:szCs w:val="24"/>
          <w:lang w:val="en-US"/>
        </w:rPr>
      </w:pPr>
      <w:r w:rsidRPr="00B356DF">
        <w:rPr>
          <w:b/>
          <w:u w:val="single"/>
        </w:rPr>
        <w:t>Tijdsinvestering</w:t>
      </w:r>
      <w:r w:rsidR="0078406C">
        <w:rPr>
          <w:b/>
          <w:u w:val="single"/>
        </w:rPr>
        <w:t xml:space="preserve"> ZKM opleiding</w:t>
      </w:r>
      <w:r w:rsidRPr="00B356DF">
        <w:rPr>
          <w:b/>
        </w:rPr>
        <w:br/>
      </w:r>
    </w:p>
    <w:p w14:paraId="482E735B" w14:textId="77777777" w:rsidR="003253D6" w:rsidRPr="003253D6" w:rsidRDefault="003253D6" w:rsidP="003253D6">
      <w:pPr>
        <w:widowControl w:val="0"/>
        <w:autoSpaceDE w:val="0"/>
        <w:autoSpaceDN w:val="0"/>
        <w:adjustRightInd w:val="0"/>
        <w:spacing w:after="0"/>
        <w:rPr>
          <w:rFonts w:cs="Verdana"/>
        </w:rPr>
      </w:pPr>
      <w:r w:rsidRPr="003253D6">
        <w:rPr>
          <w:rFonts w:cs="Verdana"/>
          <w:b/>
          <w:bCs/>
        </w:rPr>
        <w:t>Contacturen opleidingsdagen: 93 uur</w:t>
      </w:r>
    </w:p>
    <w:p w14:paraId="390C361D" w14:textId="77777777" w:rsidR="003253D6" w:rsidRPr="003253D6" w:rsidRDefault="003253D6" w:rsidP="003253D6">
      <w:pPr>
        <w:widowControl w:val="0"/>
        <w:autoSpaceDE w:val="0"/>
        <w:autoSpaceDN w:val="0"/>
        <w:adjustRightInd w:val="0"/>
        <w:spacing w:after="0"/>
        <w:rPr>
          <w:rFonts w:cs="Verdana"/>
        </w:rPr>
      </w:pPr>
      <w:r w:rsidRPr="003253D6">
        <w:rPr>
          <w:rFonts w:cs="Verdana"/>
        </w:rPr>
        <w:t>Blok 1: 1x3 en 1x2 aaneengesloten dagen (12 dagdelen)</w:t>
      </w:r>
    </w:p>
    <w:p w14:paraId="2484B806" w14:textId="77777777" w:rsidR="003253D6" w:rsidRPr="003253D6" w:rsidRDefault="003253D6" w:rsidP="003253D6">
      <w:pPr>
        <w:widowControl w:val="0"/>
        <w:autoSpaceDE w:val="0"/>
        <w:autoSpaceDN w:val="0"/>
        <w:adjustRightInd w:val="0"/>
        <w:spacing w:after="0"/>
        <w:rPr>
          <w:rFonts w:cs="Verdana"/>
        </w:rPr>
      </w:pPr>
      <w:r w:rsidRPr="003253D6">
        <w:rPr>
          <w:rFonts w:cs="Verdana"/>
        </w:rPr>
        <w:t>Blok 2: 2x3 aaneengesloten dagen (14 dagdelen)</w:t>
      </w:r>
    </w:p>
    <w:p w14:paraId="12948E95" w14:textId="77777777" w:rsidR="003253D6" w:rsidRPr="003253D6" w:rsidRDefault="003253D6" w:rsidP="003253D6">
      <w:pPr>
        <w:widowControl w:val="0"/>
        <w:autoSpaceDE w:val="0"/>
        <w:autoSpaceDN w:val="0"/>
        <w:adjustRightInd w:val="0"/>
        <w:spacing w:after="0"/>
        <w:rPr>
          <w:rFonts w:cs="Verdana"/>
        </w:rPr>
      </w:pPr>
      <w:r w:rsidRPr="003253D6">
        <w:rPr>
          <w:rFonts w:cs="Verdana"/>
        </w:rPr>
        <w:t>Blok 3: 1x2 aaneengesloten dagen (5 dagdelen)</w:t>
      </w:r>
    </w:p>
    <w:p w14:paraId="682E99C8" w14:textId="77777777" w:rsidR="003253D6" w:rsidRPr="003253D6" w:rsidRDefault="003253D6" w:rsidP="003253D6">
      <w:pPr>
        <w:widowControl w:val="0"/>
        <w:autoSpaceDE w:val="0"/>
        <w:autoSpaceDN w:val="0"/>
        <w:adjustRightInd w:val="0"/>
        <w:spacing w:after="0"/>
        <w:rPr>
          <w:rFonts w:cs="Verdana"/>
        </w:rPr>
      </w:pPr>
      <w:r w:rsidRPr="003253D6">
        <w:rPr>
          <w:rFonts w:cs="Verdana"/>
          <w:b/>
          <w:bCs/>
        </w:rPr>
        <w:t>Supervisie: 12 uur</w:t>
      </w:r>
    </w:p>
    <w:p w14:paraId="5ECE7B93" w14:textId="77777777" w:rsidR="003253D6" w:rsidRPr="003253D6" w:rsidRDefault="003253D6" w:rsidP="003253D6">
      <w:pPr>
        <w:widowControl w:val="0"/>
        <w:autoSpaceDE w:val="0"/>
        <w:autoSpaceDN w:val="0"/>
        <w:adjustRightInd w:val="0"/>
        <w:spacing w:after="0"/>
        <w:rPr>
          <w:rFonts w:cs="Verdana"/>
        </w:rPr>
      </w:pPr>
      <w:r w:rsidRPr="003253D6">
        <w:rPr>
          <w:rFonts w:cs="Verdana"/>
        </w:rPr>
        <w:t>Twee trajecten van 6 uur bij twee verschillende supervisors</w:t>
      </w:r>
    </w:p>
    <w:p w14:paraId="3267A226" w14:textId="77777777" w:rsidR="003253D6" w:rsidRPr="003253D6" w:rsidRDefault="003253D6" w:rsidP="003253D6">
      <w:pPr>
        <w:widowControl w:val="0"/>
        <w:autoSpaceDE w:val="0"/>
        <w:autoSpaceDN w:val="0"/>
        <w:adjustRightInd w:val="0"/>
        <w:spacing w:after="0"/>
        <w:rPr>
          <w:rFonts w:cs="Verdana"/>
        </w:rPr>
      </w:pPr>
      <w:r w:rsidRPr="003253D6">
        <w:rPr>
          <w:rFonts w:cs="Verdana"/>
          <w:b/>
          <w:bCs/>
        </w:rPr>
        <w:t>Intervisie: 12 uur</w:t>
      </w:r>
    </w:p>
    <w:p w14:paraId="4CC46D49" w14:textId="77777777" w:rsidR="003253D6" w:rsidRPr="003253D6" w:rsidRDefault="003253D6" w:rsidP="003253D6">
      <w:pPr>
        <w:widowControl w:val="0"/>
        <w:autoSpaceDE w:val="0"/>
        <w:autoSpaceDN w:val="0"/>
        <w:adjustRightInd w:val="0"/>
        <w:spacing w:after="0"/>
        <w:rPr>
          <w:rFonts w:cs="Verdana"/>
        </w:rPr>
      </w:pPr>
      <w:r w:rsidRPr="003253D6">
        <w:rPr>
          <w:rFonts w:cs="Verdana"/>
        </w:rPr>
        <w:t>Vier intervisie-bijeenkomsten met collega-cursisten</w:t>
      </w:r>
    </w:p>
    <w:p w14:paraId="26A16F6D" w14:textId="77777777" w:rsidR="003253D6" w:rsidRPr="003253D6" w:rsidRDefault="003253D6" w:rsidP="003253D6">
      <w:pPr>
        <w:widowControl w:val="0"/>
        <w:autoSpaceDE w:val="0"/>
        <w:autoSpaceDN w:val="0"/>
        <w:adjustRightInd w:val="0"/>
        <w:spacing w:after="0"/>
        <w:rPr>
          <w:rFonts w:cs="Verdana"/>
        </w:rPr>
      </w:pPr>
      <w:r w:rsidRPr="003253D6">
        <w:rPr>
          <w:rFonts w:cs="Verdana"/>
          <w:b/>
          <w:bCs/>
        </w:rPr>
        <w:t>Literatuur en toetsen:  45,5 uur</w:t>
      </w:r>
      <w:r w:rsidRPr="003253D6">
        <w:rPr>
          <w:rFonts w:cs="Verdana"/>
        </w:rPr>
        <w:t xml:space="preserve"> </w:t>
      </w:r>
    </w:p>
    <w:p w14:paraId="1A3C5D46" w14:textId="77777777" w:rsidR="003253D6" w:rsidRPr="003253D6" w:rsidRDefault="003253D6" w:rsidP="003253D6">
      <w:pPr>
        <w:widowControl w:val="0"/>
        <w:autoSpaceDE w:val="0"/>
        <w:autoSpaceDN w:val="0"/>
        <w:adjustRightInd w:val="0"/>
        <w:spacing w:after="0"/>
        <w:rPr>
          <w:rFonts w:cs="Verdana"/>
        </w:rPr>
      </w:pPr>
      <w:r w:rsidRPr="003253D6">
        <w:rPr>
          <w:rFonts w:cs="Verdana"/>
        </w:rPr>
        <w:t xml:space="preserve">Literatuur: 27,5 uur  (studieboek </w:t>
      </w:r>
      <w:proofErr w:type="spellStart"/>
      <w:r w:rsidRPr="003253D6">
        <w:rPr>
          <w:rFonts w:cs="Verdana"/>
        </w:rPr>
        <w:t>Self</w:t>
      </w:r>
      <w:proofErr w:type="spellEnd"/>
      <w:r w:rsidRPr="003253D6">
        <w:rPr>
          <w:rFonts w:cs="Verdana"/>
        </w:rPr>
        <w:t xml:space="preserve"> </w:t>
      </w:r>
      <w:proofErr w:type="spellStart"/>
      <w:r w:rsidRPr="003253D6">
        <w:rPr>
          <w:rFonts w:cs="Verdana"/>
        </w:rPr>
        <w:t>Narratives</w:t>
      </w:r>
      <w:proofErr w:type="spellEnd"/>
      <w:r w:rsidRPr="003253D6">
        <w:rPr>
          <w:rFonts w:cs="Verdana"/>
        </w:rPr>
        <w:t xml:space="preserve"> 275 pagina’s)</w:t>
      </w:r>
    </w:p>
    <w:p w14:paraId="18D31482" w14:textId="77777777" w:rsidR="003253D6" w:rsidRPr="003253D6" w:rsidRDefault="003253D6" w:rsidP="003253D6">
      <w:pPr>
        <w:widowControl w:val="0"/>
        <w:autoSpaceDE w:val="0"/>
        <w:autoSpaceDN w:val="0"/>
        <w:adjustRightInd w:val="0"/>
        <w:spacing w:after="0"/>
        <w:rPr>
          <w:rFonts w:cs="Verdana"/>
        </w:rPr>
      </w:pPr>
      <w:r w:rsidRPr="003253D6">
        <w:rPr>
          <w:rFonts w:cs="Verdana"/>
        </w:rPr>
        <w:t>Toetsen en eindverslag plus eindgesprek: 18 uur</w:t>
      </w:r>
    </w:p>
    <w:p w14:paraId="0F1856CC" w14:textId="41C95895" w:rsidR="003253D6" w:rsidRDefault="003253D6" w:rsidP="003253D6">
      <w:pPr>
        <w:widowControl w:val="0"/>
        <w:autoSpaceDE w:val="0"/>
        <w:autoSpaceDN w:val="0"/>
        <w:adjustRightInd w:val="0"/>
        <w:spacing w:after="0"/>
        <w:rPr>
          <w:rFonts w:cs="Verdana"/>
        </w:rPr>
      </w:pPr>
      <w:r w:rsidRPr="003253D6">
        <w:rPr>
          <w:rFonts w:cs="Verdana"/>
        </w:rPr>
        <w:t>Tijdens de opleiding wordt verschillende, verdiepende achtergrondliteratuur verstrekt.</w:t>
      </w:r>
    </w:p>
    <w:p w14:paraId="7DB7E336" w14:textId="77777777" w:rsidR="003253D6" w:rsidRPr="005A7507" w:rsidRDefault="003253D6" w:rsidP="003253D6">
      <w:pPr>
        <w:widowControl w:val="0"/>
        <w:autoSpaceDE w:val="0"/>
        <w:autoSpaceDN w:val="0"/>
        <w:adjustRightInd w:val="0"/>
        <w:spacing w:after="0"/>
        <w:rPr>
          <w:rFonts w:cs="Verdana"/>
          <w:b/>
        </w:rPr>
      </w:pPr>
      <w:r w:rsidRPr="005A7507">
        <w:rPr>
          <w:rFonts w:cs="Verdana"/>
          <w:b/>
        </w:rPr>
        <w:t>Totaal aantal contact- en studie-uren:  162,5 uur</w:t>
      </w:r>
    </w:p>
    <w:p w14:paraId="1294951E" w14:textId="77777777" w:rsidR="003253D6" w:rsidRPr="003253D6" w:rsidRDefault="003253D6" w:rsidP="003253D6">
      <w:pPr>
        <w:widowControl w:val="0"/>
        <w:autoSpaceDE w:val="0"/>
        <w:autoSpaceDN w:val="0"/>
        <w:adjustRightInd w:val="0"/>
        <w:spacing w:after="0"/>
        <w:rPr>
          <w:rFonts w:cs="Verdana"/>
        </w:rPr>
      </w:pPr>
    </w:p>
    <w:p w14:paraId="6929552C" w14:textId="77777777" w:rsidR="003253D6" w:rsidRPr="003253D6" w:rsidRDefault="003253D6" w:rsidP="003253D6">
      <w:pPr>
        <w:widowControl w:val="0"/>
        <w:autoSpaceDE w:val="0"/>
        <w:autoSpaceDN w:val="0"/>
        <w:adjustRightInd w:val="0"/>
        <w:spacing w:after="0"/>
        <w:rPr>
          <w:rFonts w:cs="Verdana"/>
        </w:rPr>
      </w:pPr>
      <w:r w:rsidRPr="003253D6">
        <w:rPr>
          <w:rFonts w:cs="Verdana"/>
          <w:b/>
          <w:bCs/>
        </w:rPr>
        <w:t>Praktijk:</w:t>
      </w:r>
    </w:p>
    <w:p w14:paraId="59E1871E" w14:textId="54F55486" w:rsidR="00AE78BC" w:rsidRPr="003253D6" w:rsidRDefault="003253D6" w:rsidP="003253D6">
      <w:r w:rsidRPr="003253D6">
        <w:rPr>
          <w:rFonts w:cs="Verdana"/>
        </w:rPr>
        <w:t xml:space="preserve">Na blok 2 kan de cursist onder supervisie in de eigen werkomgeving </w:t>
      </w:r>
      <w:proofErr w:type="spellStart"/>
      <w:r w:rsidRPr="003253D6">
        <w:rPr>
          <w:rFonts w:cs="Verdana"/>
        </w:rPr>
        <w:t>ZKM’s</w:t>
      </w:r>
      <w:proofErr w:type="spellEnd"/>
      <w:r w:rsidRPr="003253D6">
        <w:rPr>
          <w:rFonts w:cs="Verdana"/>
        </w:rPr>
        <w:t xml:space="preserve"> uitvoeren. Om het certificaat te behalen voert de cursist zelfstandig 6 </w:t>
      </w:r>
      <w:proofErr w:type="spellStart"/>
      <w:r w:rsidRPr="003253D6">
        <w:rPr>
          <w:rFonts w:cs="Verdana"/>
        </w:rPr>
        <w:t>ZKM’s</w:t>
      </w:r>
      <w:proofErr w:type="spellEnd"/>
      <w:r w:rsidRPr="003253D6">
        <w:rPr>
          <w:rFonts w:cs="Verdana"/>
        </w:rPr>
        <w:t xml:space="preserve"> uit.</w:t>
      </w:r>
    </w:p>
    <w:p w14:paraId="597EBDA0" w14:textId="77777777" w:rsidR="00175EC2" w:rsidRDefault="001432A6" w:rsidP="004A7499">
      <w:pPr>
        <w:rPr>
          <w:b/>
          <w:u w:val="single"/>
        </w:rPr>
      </w:pPr>
      <w:r w:rsidRPr="00B356DF">
        <w:rPr>
          <w:b/>
          <w:u w:val="single"/>
        </w:rPr>
        <w:t>Prijzen</w:t>
      </w:r>
      <w:r w:rsidR="00B356DF" w:rsidRPr="00B356DF">
        <w:rPr>
          <w:b/>
          <w:u w:val="single"/>
        </w:rPr>
        <w:t xml:space="preserve"> en locatie</w:t>
      </w:r>
    </w:p>
    <w:p w14:paraId="7180D252" w14:textId="6E3D996F" w:rsidR="00996A0C" w:rsidRPr="00175EC2" w:rsidRDefault="00DE0196" w:rsidP="004A7499">
      <w:pPr>
        <w:rPr>
          <w:b/>
          <w:u w:val="single"/>
        </w:rPr>
      </w:pPr>
      <w:r>
        <w:rPr>
          <w:sz w:val="24"/>
          <w:szCs w:val="24"/>
        </w:rPr>
        <w:t>Totale prijs ZKM</w:t>
      </w:r>
      <w:r w:rsidR="001F178F">
        <w:rPr>
          <w:sz w:val="24"/>
          <w:szCs w:val="24"/>
        </w:rPr>
        <w:t xml:space="preserve"> </w:t>
      </w:r>
      <w:r w:rsidR="00D14780">
        <w:rPr>
          <w:sz w:val="24"/>
          <w:szCs w:val="24"/>
        </w:rPr>
        <w:t xml:space="preserve">opleiding: </w:t>
      </w:r>
      <w:r w:rsidR="003253D6">
        <w:rPr>
          <w:sz w:val="24"/>
          <w:szCs w:val="24"/>
        </w:rPr>
        <w:tab/>
        <w:t>P</w:t>
      </w:r>
      <w:r w:rsidR="001432A6" w:rsidRPr="00B356DF">
        <w:rPr>
          <w:sz w:val="24"/>
          <w:szCs w:val="24"/>
        </w:rPr>
        <w:t>rivé</w:t>
      </w:r>
      <w:r w:rsidR="001F178F">
        <w:rPr>
          <w:sz w:val="24"/>
          <w:szCs w:val="24"/>
        </w:rPr>
        <w:t xml:space="preserve"> en </w:t>
      </w:r>
      <w:proofErr w:type="spellStart"/>
      <w:r w:rsidR="001F178F">
        <w:rPr>
          <w:sz w:val="24"/>
          <w:szCs w:val="24"/>
        </w:rPr>
        <w:t>zzp’ers</w:t>
      </w:r>
      <w:proofErr w:type="spellEnd"/>
      <w:r w:rsidR="001432A6" w:rsidRPr="00B356DF">
        <w:rPr>
          <w:sz w:val="24"/>
          <w:szCs w:val="24"/>
        </w:rPr>
        <w:t xml:space="preserve"> € 3</w:t>
      </w:r>
      <w:r w:rsidR="00F67997">
        <w:rPr>
          <w:sz w:val="24"/>
          <w:szCs w:val="24"/>
        </w:rPr>
        <w:t>90</w:t>
      </w:r>
      <w:r w:rsidR="001432A6" w:rsidRPr="00B356DF">
        <w:rPr>
          <w:sz w:val="24"/>
          <w:szCs w:val="24"/>
        </w:rPr>
        <w:t>0</w:t>
      </w:r>
      <w:r w:rsidR="00B94F8A">
        <w:rPr>
          <w:sz w:val="24"/>
          <w:szCs w:val="24"/>
        </w:rPr>
        <w:t>, plus supervisie € 840.</w:t>
      </w:r>
    </w:p>
    <w:p w14:paraId="1C2C7501" w14:textId="662AB166" w:rsidR="003253D6" w:rsidRDefault="003253D6" w:rsidP="003253D6">
      <w:pPr>
        <w:ind w:left="2124" w:firstLine="708"/>
        <w:rPr>
          <w:sz w:val="24"/>
          <w:szCs w:val="24"/>
        </w:rPr>
      </w:pPr>
      <w:r>
        <w:rPr>
          <w:sz w:val="24"/>
          <w:szCs w:val="24"/>
        </w:rPr>
        <w:t xml:space="preserve">Zakelijk </w:t>
      </w:r>
      <w:r w:rsidRPr="00B356DF">
        <w:rPr>
          <w:sz w:val="24"/>
          <w:szCs w:val="24"/>
        </w:rPr>
        <w:t>€</w:t>
      </w:r>
      <w:r>
        <w:rPr>
          <w:sz w:val="24"/>
          <w:szCs w:val="24"/>
        </w:rPr>
        <w:t xml:space="preserve"> 4600, plus supervisie </w:t>
      </w:r>
      <w:r w:rsidRPr="00B356DF">
        <w:rPr>
          <w:sz w:val="24"/>
          <w:szCs w:val="24"/>
        </w:rPr>
        <w:t>€</w:t>
      </w:r>
      <w:r>
        <w:rPr>
          <w:sz w:val="24"/>
          <w:szCs w:val="24"/>
        </w:rPr>
        <w:t>1200.</w:t>
      </w:r>
      <w:r>
        <w:rPr>
          <w:sz w:val="24"/>
          <w:szCs w:val="24"/>
        </w:rPr>
        <w:tab/>
      </w:r>
      <w:r>
        <w:rPr>
          <w:sz w:val="24"/>
          <w:szCs w:val="24"/>
        </w:rPr>
        <w:tab/>
      </w:r>
      <w:r>
        <w:rPr>
          <w:sz w:val="24"/>
          <w:szCs w:val="24"/>
        </w:rPr>
        <w:tab/>
      </w:r>
    </w:p>
    <w:p w14:paraId="3134DBDD" w14:textId="6CC1E994" w:rsidR="001F178F" w:rsidRDefault="00996A0C" w:rsidP="004A7499">
      <w:pPr>
        <w:rPr>
          <w:sz w:val="24"/>
          <w:szCs w:val="24"/>
        </w:rPr>
      </w:pPr>
      <w:r>
        <w:rPr>
          <w:sz w:val="24"/>
          <w:szCs w:val="24"/>
        </w:rPr>
        <w:t>Masterclasses</w:t>
      </w:r>
      <w:r w:rsidR="00F67997">
        <w:rPr>
          <w:sz w:val="24"/>
          <w:szCs w:val="24"/>
        </w:rPr>
        <w:t xml:space="preserve"> optioneel na de oplei</w:t>
      </w:r>
      <w:r w:rsidR="00B94F8A">
        <w:rPr>
          <w:sz w:val="24"/>
          <w:szCs w:val="24"/>
        </w:rPr>
        <w:t>di</w:t>
      </w:r>
      <w:r w:rsidR="00F67997">
        <w:rPr>
          <w:sz w:val="24"/>
          <w:szCs w:val="24"/>
        </w:rPr>
        <w:t>ng</w:t>
      </w:r>
      <w:r>
        <w:rPr>
          <w:sz w:val="24"/>
          <w:szCs w:val="24"/>
        </w:rPr>
        <w:t xml:space="preserve">: </w:t>
      </w:r>
      <w:r w:rsidR="001F178F">
        <w:rPr>
          <w:sz w:val="24"/>
          <w:szCs w:val="24"/>
        </w:rPr>
        <w:t xml:space="preserve">privé en </w:t>
      </w:r>
      <w:proofErr w:type="spellStart"/>
      <w:r w:rsidR="001F178F">
        <w:rPr>
          <w:sz w:val="24"/>
          <w:szCs w:val="24"/>
        </w:rPr>
        <w:t>zzp’ers</w:t>
      </w:r>
      <w:proofErr w:type="spellEnd"/>
      <w:r w:rsidR="001F178F">
        <w:rPr>
          <w:sz w:val="24"/>
          <w:szCs w:val="24"/>
        </w:rPr>
        <w:t xml:space="preserve"> € 550</w:t>
      </w:r>
      <w:r w:rsidR="00B94F8A">
        <w:rPr>
          <w:sz w:val="24"/>
          <w:szCs w:val="24"/>
        </w:rPr>
        <w:t>.</w:t>
      </w:r>
      <w:r w:rsidR="003253D6">
        <w:rPr>
          <w:sz w:val="24"/>
          <w:szCs w:val="24"/>
        </w:rPr>
        <w:t xml:space="preserve"> Zakelijk </w:t>
      </w:r>
      <w:r w:rsidR="003253D6" w:rsidRPr="00B356DF">
        <w:rPr>
          <w:sz w:val="24"/>
          <w:szCs w:val="24"/>
        </w:rPr>
        <w:t>€</w:t>
      </w:r>
      <w:r w:rsidR="003253D6">
        <w:rPr>
          <w:sz w:val="24"/>
          <w:szCs w:val="24"/>
        </w:rPr>
        <w:t>700.</w:t>
      </w:r>
      <w:r w:rsidR="001F178F">
        <w:rPr>
          <w:sz w:val="24"/>
          <w:szCs w:val="24"/>
        </w:rPr>
        <w:t>*</w:t>
      </w:r>
    </w:p>
    <w:p w14:paraId="3A838258" w14:textId="7CCEE88E" w:rsidR="00DE0196" w:rsidRPr="00DE0196" w:rsidRDefault="00DE0196" w:rsidP="004A7499">
      <w:pPr>
        <w:rPr>
          <w:sz w:val="20"/>
          <w:szCs w:val="20"/>
        </w:rPr>
      </w:pPr>
      <w:r w:rsidRPr="001F178F">
        <w:rPr>
          <w:sz w:val="20"/>
          <w:szCs w:val="20"/>
        </w:rPr>
        <w:t xml:space="preserve">* </w:t>
      </w:r>
      <w:r w:rsidRPr="001F178F">
        <w:rPr>
          <w:rFonts w:eastAsia="Times New Roman" w:cs="Times New Roman"/>
          <w:sz w:val="20"/>
          <w:szCs w:val="20"/>
          <w:lang w:eastAsia="nl-NL"/>
        </w:rPr>
        <w:t>Betalen in termijnen of voor losse onderdelen is mogelijk.</w:t>
      </w:r>
    </w:p>
    <w:p w14:paraId="33EC2267" w14:textId="77777777" w:rsidR="00CB49DA" w:rsidRDefault="00B356DF" w:rsidP="004A7499">
      <w:pPr>
        <w:rPr>
          <w:b/>
          <w:u w:val="single"/>
        </w:rPr>
      </w:pPr>
      <w:r w:rsidRPr="00B356DF">
        <w:rPr>
          <w:rFonts w:eastAsia="Times New Roman" w:cs="Times New Roman"/>
          <w:sz w:val="24"/>
          <w:szCs w:val="24"/>
          <w:lang w:eastAsia="nl-NL"/>
        </w:rPr>
        <w:lastRenderedPageBreak/>
        <w:t xml:space="preserve">De opleiding wordt grotendeels gegeven in </w:t>
      </w:r>
      <w:r w:rsidR="00025243">
        <w:rPr>
          <w:rFonts w:eastAsia="Times New Roman" w:cs="Times New Roman"/>
          <w:sz w:val="24"/>
          <w:szCs w:val="24"/>
          <w:lang w:eastAsia="nl-NL"/>
        </w:rPr>
        <w:t>Zeist, Zusterplein 22.</w:t>
      </w:r>
    </w:p>
    <w:p w14:paraId="1F43A62F" w14:textId="167EA371" w:rsidR="00CB0B9F" w:rsidRPr="005A7507" w:rsidRDefault="00CB49DA" w:rsidP="004A7499">
      <w:pPr>
        <w:rPr>
          <w:b/>
          <w:u w:val="single"/>
        </w:rPr>
      </w:pPr>
      <w:r>
        <w:rPr>
          <w:b/>
          <w:u w:val="single"/>
        </w:rPr>
        <w:t xml:space="preserve">De </w:t>
      </w:r>
      <w:r w:rsidR="007A1BDD">
        <w:rPr>
          <w:b/>
          <w:u w:val="single"/>
        </w:rPr>
        <w:t xml:space="preserve">contact </w:t>
      </w:r>
      <w:r>
        <w:rPr>
          <w:b/>
          <w:u w:val="single"/>
        </w:rPr>
        <w:t>docenten</w:t>
      </w:r>
      <w:r w:rsidR="00997D51" w:rsidRPr="00B356DF">
        <w:br/>
      </w:r>
      <w:r>
        <w:t>D</w:t>
      </w:r>
      <w:r w:rsidR="00997D51" w:rsidRPr="00B356DF">
        <w:t xml:space="preserve">rs. S. Roenhorst, </w:t>
      </w:r>
      <w:r>
        <w:t>register</w:t>
      </w:r>
      <w:r w:rsidR="00997D51" w:rsidRPr="00B356DF">
        <w:t>psycholoog NIP</w:t>
      </w:r>
      <w:r>
        <w:t xml:space="preserve">, </w:t>
      </w:r>
      <w:r w:rsidR="00997D51" w:rsidRPr="00B356DF">
        <w:t xml:space="preserve"> </w:t>
      </w:r>
      <w:r w:rsidRPr="00B356DF">
        <w:t xml:space="preserve">A&amp;O </w:t>
      </w:r>
      <w:r>
        <w:t>( M 0647084349)</w:t>
      </w:r>
      <w:r>
        <w:br/>
        <w:t>D</w:t>
      </w:r>
      <w:r w:rsidR="00997D51" w:rsidRPr="00B356DF">
        <w:t>rs. D. Pieters, orthopedagoog</w:t>
      </w:r>
      <w:r>
        <w:t xml:space="preserve"> </w:t>
      </w:r>
      <w:r w:rsidR="00997D51" w:rsidRPr="00B356DF">
        <w:t xml:space="preserve">/psycholoog </w:t>
      </w:r>
      <w:r>
        <w:t xml:space="preserve"> NVO </w:t>
      </w:r>
      <w:r w:rsidR="00997D51" w:rsidRPr="00B356DF">
        <w:t>( M 0627047437)</w:t>
      </w:r>
    </w:p>
    <w:p w14:paraId="3AB9A607" w14:textId="7FE37137" w:rsidR="000156BC" w:rsidRDefault="00DE0196" w:rsidP="004A7499">
      <w:r w:rsidRPr="00DE0196">
        <w:t>Voor gecertificeerde ZKM coaches verzorgen wij verdiepende tweedaagse masterclasses</w:t>
      </w:r>
      <w:r>
        <w:t>.</w:t>
      </w:r>
    </w:p>
    <w:p w14:paraId="4BED4648" w14:textId="2359A487" w:rsidR="001F178F" w:rsidRPr="00175EC2" w:rsidRDefault="00CB0B9F">
      <w:pPr>
        <w:rPr>
          <w:color w:val="76923C" w:themeColor="accent3" w:themeShade="BF"/>
        </w:rPr>
      </w:pPr>
      <w:r w:rsidRPr="000156BC">
        <w:rPr>
          <w:color w:val="76923C" w:themeColor="accent3" w:themeShade="BF"/>
        </w:rPr>
        <w:t>www.</w:t>
      </w:r>
      <w:r w:rsidR="00175EC2">
        <w:rPr>
          <w:color w:val="76923C" w:themeColor="accent3" w:themeShade="BF"/>
        </w:rPr>
        <w:t>o</w:t>
      </w:r>
      <w:r w:rsidRPr="000156BC">
        <w:rPr>
          <w:color w:val="76923C" w:themeColor="accent3" w:themeShade="BF"/>
        </w:rPr>
        <w:t>pleidingzelfkennismethode.nl</w:t>
      </w:r>
      <w:r w:rsidR="00175EC2">
        <w:rPr>
          <w:color w:val="76923C" w:themeColor="accent3" w:themeShade="BF"/>
        </w:rPr>
        <w:t xml:space="preserve">  email: </w:t>
      </w:r>
      <w:r w:rsidR="00175EC2" w:rsidRPr="000156BC">
        <w:rPr>
          <w:color w:val="76923C" w:themeColor="accent3" w:themeShade="BF"/>
        </w:rPr>
        <w:t>i</w:t>
      </w:r>
      <w:r w:rsidR="00175EC2">
        <w:rPr>
          <w:color w:val="76923C" w:themeColor="accent3" w:themeShade="BF"/>
        </w:rPr>
        <w:t>nfo@opleidingzelfkennismethode.nl</w:t>
      </w:r>
    </w:p>
    <w:sectPr w:rsidR="001F178F" w:rsidRPr="00175E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BFE53" w14:textId="77777777" w:rsidR="005A7507" w:rsidRDefault="005A7507" w:rsidP="00D14780">
      <w:pPr>
        <w:spacing w:after="0" w:line="240" w:lineRule="auto"/>
      </w:pPr>
      <w:r>
        <w:separator/>
      </w:r>
    </w:p>
  </w:endnote>
  <w:endnote w:type="continuationSeparator" w:id="0">
    <w:p w14:paraId="6464A10B" w14:textId="77777777" w:rsidR="005A7507" w:rsidRDefault="005A7507" w:rsidP="00D1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FC38" w14:textId="77777777" w:rsidR="00EF0967" w:rsidRDefault="00EF096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33006"/>
      <w:docPartObj>
        <w:docPartGallery w:val="Page Numbers (Bottom of Page)"/>
        <w:docPartUnique/>
      </w:docPartObj>
    </w:sdtPr>
    <w:sdtEndPr/>
    <w:sdtContent>
      <w:p w14:paraId="15871209" w14:textId="2CA48C64" w:rsidR="005A7507" w:rsidRDefault="005A7507">
        <w:pPr>
          <w:pStyle w:val="Voettekst"/>
        </w:pPr>
        <w:r>
          <w:rPr>
            <w:noProof/>
            <w:lang w:val="en-US" w:eastAsia="nl-NL"/>
          </w:rPr>
          <mc:AlternateContent>
            <mc:Choice Requires="wps">
              <w:drawing>
                <wp:anchor distT="0" distB="0" distL="114300" distR="114300" simplePos="0" relativeHeight="251659264" behindDoc="0" locked="0" layoutInCell="1" allowOverlap="1" wp14:anchorId="6C55E4D0" wp14:editId="3637E89D">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E39BFD" w14:textId="77777777" w:rsidR="005A7507" w:rsidRDefault="005A75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3510F" w:rsidRPr="00D3510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" filled="f" fillcolor="#c0504d" stroked="f" strokecolor="#5c83b4" strokeweight="2.25pt">
                  <v:textbox inset=",0,,0">
                    <w:txbxContent>
                      <w:p w14:paraId="19E39BFD" w14:textId="77777777" w:rsidR="005A7507" w:rsidRDefault="005A75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75EC2" w:rsidRPr="00175EC2">
                          <w:rPr>
                            <w:noProof/>
                            <w:color w:val="C0504D" w:themeColor="accent2"/>
                          </w:rPr>
                          <w:t>1</w:t>
                        </w:r>
                        <w:r>
                          <w:rPr>
                            <w:color w:val="C0504D" w:themeColor="accent2"/>
                          </w:rPr>
                          <w:fldChar w:fldCharType="end"/>
                        </w:r>
                      </w:p>
                    </w:txbxContent>
                  </v:textbox>
                  <w10:wrap anchorx="margin" anchory="margin"/>
                </v:rect>
              </w:pict>
            </mc:Fallback>
          </mc:AlternateContent>
        </w:r>
        <w:r w:rsidR="00EF0967">
          <w:t>Informatie brochure O</w:t>
        </w:r>
        <w:r>
          <w:t>pleiding ZKM, September 2016</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0E21" w14:textId="77777777" w:rsidR="00EF0967" w:rsidRDefault="00EF096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173F" w14:textId="77777777" w:rsidR="005A7507" w:rsidRDefault="005A7507" w:rsidP="00D14780">
      <w:pPr>
        <w:spacing w:after="0" w:line="240" w:lineRule="auto"/>
      </w:pPr>
      <w:r>
        <w:separator/>
      </w:r>
    </w:p>
  </w:footnote>
  <w:footnote w:type="continuationSeparator" w:id="0">
    <w:p w14:paraId="7DDFF994" w14:textId="77777777" w:rsidR="005A7507" w:rsidRDefault="005A7507" w:rsidP="00D14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214C" w14:textId="77777777" w:rsidR="00EF0967" w:rsidRDefault="00EF096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A204D" w14:textId="3FEF97FD" w:rsidR="005A7507" w:rsidRDefault="005A7507">
    <w:pPr>
      <w:pStyle w:val="Koptekst"/>
    </w:pPr>
    <w:r>
      <w:rPr>
        <w:noProof/>
        <w:lang w:val="en-US" w:eastAsia="nl-NL"/>
      </w:rPr>
      <w:drawing>
        <wp:inline distT="0" distB="0" distL="0" distR="0" wp14:anchorId="0C891B06" wp14:editId="1D00BA16">
          <wp:extent cx="4293870" cy="1042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M_logo_RGB_150DPI los.jpg"/>
                  <pic:cNvPicPr/>
                </pic:nvPicPr>
                <pic:blipFill>
                  <a:blip r:embed="rId1">
                    <a:extLst>
                      <a:ext uri="{28A0092B-C50C-407E-A947-70E740481C1C}">
                        <a14:useLocalDpi xmlns:a14="http://schemas.microsoft.com/office/drawing/2010/main" val="0"/>
                      </a:ext>
                    </a:extLst>
                  </a:blip>
                  <a:stretch>
                    <a:fillRect/>
                  </a:stretch>
                </pic:blipFill>
                <pic:spPr>
                  <a:xfrm>
                    <a:off x="0" y="0"/>
                    <a:ext cx="4294551" cy="10428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0CEB" w14:textId="77777777" w:rsidR="00EF0967" w:rsidRDefault="00EF096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60"/>
    <w:multiLevelType w:val="hybridMultilevel"/>
    <w:tmpl w:val="583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94473"/>
    <w:multiLevelType w:val="hybridMultilevel"/>
    <w:tmpl w:val="5CFA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B5C7C"/>
    <w:multiLevelType w:val="hybridMultilevel"/>
    <w:tmpl w:val="760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F30FB"/>
    <w:multiLevelType w:val="hybridMultilevel"/>
    <w:tmpl w:val="949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E46AF"/>
    <w:multiLevelType w:val="hybridMultilevel"/>
    <w:tmpl w:val="ECBEC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243285"/>
    <w:multiLevelType w:val="hybridMultilevel"/>
    <w:tmpl w:val="8B6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24AD3"/>
    <w:multiLevelType w:val="hybridMultilevel"/>
    <w:tmpl w:val="70B66B9C"/>
    <w:lvl w:ilvl="0" w:tplc="F412D7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D26ED3"/>
    <w:multiLevelType w:val="hybridMultilevel"/>
    <w:tmpl w:val="E85C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75DDC"/>
    <w:multiLevelType w:val="hybridMultilevel"/>
    <w:tmpl w:val="059A4FD2"/>
    <w:lvl w:ilvl="0" w:tplc="F412D7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A045E"/>
    <w:multiLevelType w:val="hybridMultilevel"/>
    <w:tmpl w:val="83C0D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D12DCE"/>
    <w:multiLevelType w:val="hybridMultilevel"/>
    <w:tmpl w:val="D51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1"/>
  </w:num>
  <w:num w:numId="6">
    <w:abstractNumId w:val="7"/>
  </w:num>
  <w:num w:numId="7">
    <w:abstractNumId w:val="10"/>
  </w:num>
  <w:num w:numId="8">
    <w:abstractNumId w:val="2"/>
  </w:num>
  <w:num w:numId="9">
    <w:abstractNumId w:val="0"/>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iree Pieters">
    <w15:presenceInfo w15:providerId="Windows Live" w15:userId="6065e35e01ead4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99"/>
    <w:rsid w:val="000156BC"/>
    <w:rsid w:val="00025243"/>
    <w:rsid w:val="000B1DA9"/>
    <w:rsid w:val="000C11BD"/>
    <w:rsid w:val="001432A6"/>
    <w:rsid w:val="00175EC2"/>
    <w:rsid w:val="001F178F"/>
    <w:rsid w:val="00280F57"/>
    <w:rsid w:val="002F05E4"/>
    <w:rsid w:val="003253D6"/>
    <w:rsid w:val="00347F3A"/>
    <w:rsid w:val="003B0107"/>
    <w:rsid w:val="00420983"/>
    <w:rsid w:val="004A7499"/>
    <w:rsid w:val="00500063"/>
    <w:rsid w:val="00522D32"/>
    <w:rsid w:val="005A7507"/>
    <w:rsid w:val="005B2784"/>
    <w:rsid w:val="005D0915"/>
    <w:rsid w:val="005D4CBC"/>
    <w:rsid w:val="005D53E7"/>
    <w:rsid w:val="006734D3"/>
    <w:rsid w:val="00676488"/>
    <w:rsid w:val="00762986"/>
    <w:rsid w:val="007765E0"/>
    <w:rsid w:val="0078406C"/>
    <w:rsid w:val="007A1BDD"/>
    <w:rsid w:val="007A6E55"/>
    <w:rsid w:val="007B2E41"/>
    <w:rsid w:val="007B7B7D"/>
    <w:rsid w:val="00813F3A"/>
    <w:rsid w:val="008B49C9"/>
    <w:rsid w:val="009036C4"/>
    <w:rsid w:val="00904CED"/>
    <w:rsid w:val="00996A0C"/>
    <w:rsid w:val="00997D51"/>
    <w:rsid w:val="00A25259"/>
    <w:rsid w:val="00A36974"/>
    <w:rsid w:val="00AE51FE"/>
    <w:rsid w:val="00AE78BC"/>
    <w:rsid w:val="00AF042E"/>
    <w:rsid w:val="00B356DF"/>
    <w:rsid w:val="00B53BA3"/>
    <w:rsid w:val="00B64E6B"/>
    <w:rsid w:val="00B94CD8"/>
    <w:rsid w:val="00B94F8A"/>
    <w:rsid w:val="00C264F3"/>
    <w:rsid w:val="00C94617"/>
    <w:rsid w:val="00CB0B9F"/>
    <w:rsid w:val="00CB49DA"/>
    <w:rsid w:val="00D14780"/>
    <w:rsid w:val="00D21947"/>
    <w:rsid w:val="00D3510F"/>
    <w:rsid w:val="00DE0196"/>
    <w:rsid w:val="00E61D9D"/>
    <w:rsid w:val="00ED75AE"/>
    <w:rsid w:val="00EE31DD"/>
    <w:rsid w:val="00EF0967"/>
    <w:rsid w:val="00F63AB9"/>
    <w:rsid w:val="00F67997"/>
    <w:rsid w:val="00F771B3"/>
    <w:rsid w:val="00FC100F"/>
    <w:rsid w:val="00FE45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2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97D5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7D51"/>
    <w:rPr>
      <w:rFonts w:ascii="Tahoma" w:hAnsi="Tahoma" w:cs="Tahoma"/>
      <w:sz w:val="16"/>
      <w:szCs w:val="16"/>
    </w:rPr>
  </w:style>
  <w:style w:type="paragraph" w:styleId="Lijstalinea">
    <w:name w:val="List Paragraph"/>
    <w:basedOn w:val="Normaal"/>
    <w:uiPriority w:val="34"/>
    <w:qFormat/>
    <w:rsid w:val="009036C4"/>
    <w:pPr>
      <w:ind w:left="720"/>
      <w:contextualSpacing/>
    </w:pPr>
  </w:style>
  <w:style w:type="character" w:styleId="Hyperlink">
    <w:name w:val="Hyperlink"/>
    <w:basedOn w:val="Standaardalinea-lettertype"/>
    <w:uiPriority w:val="99"/>
    <w:unhideWhenUsed/>
    <w:rsid w:val="00B356DF"/>
    <w:rPr>
      <w:color w:val="0000FF" w:themeColor="hyperlink"/>
      <w:u w:val="single"/>
    </w:rPr>
  </w:style>
  <w:style w:type="paragraph" w:styleId="Koptekst">
    <w:name w:val="header"/>
    <w:basedOn w:val="Normaal"/>
    <w:link w:val="KoptekstTeken"/>
    <w:uiPriority w:val="99"/>
    <w:unhideWhenUsed/>
    <w:rsid w:val="00D147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14780"/>
  </w:style>
  <w:style w:type="paragraph" w:styleId="Voettekst">
    <w:name w:val="footer"/>
    <w:basedOn w:val="Normaal"/>
    <w:link w:val="VoettekstTeken"/>
    <w:uiPriority w:val="99"/>
    <w:unhideWhenUsed/>
    <w:rsid w:val="00D147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14780"/>
  </w:style>
  <w:style w:type="character" w:styleId="Verwijzingopmerking">
    <w:name w:val="annotation reference"/>
    <w:basedOn w:val="Standaardalinea-lettertype"/>
    <w:uiPriority w:val="99"/>
    <w:semiHidden/>
    <w:unhideWhenUsed/>
    <w:rsid w:val="00280F57"/>
    <w:rPr>
      <w:sz w:val="18"/>
      <w:szCs w:val="18"/>
    </w:rPr>
  </w:style>
  <w:style w:type="paragraph" w:styleId="Tekstopmerking">
    <w:name w:val="annotation text"/>
    <w:basedOn w:val="Normaal"/>
    <w:link w:val="TekstopmerkingTeken"/>
    <w:uiPriority w:val="99"/>
    <w:semiHidden/>
    <w:unhideWhenUsed/>
    <w:rsid w:val="00280F5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80F57"/>
    <w:rPr>
      <w:sz w:val="24"/>
      <w:szCs w:val="24"/>
    </w:rPr>
  </w:style>
  <w:style w:type="paragraph" w:styleId="Onderwerpvanopmerking">
    <w:name w:val="annotation subject"/>
    <w:basedOn w:val="Tekstopmerking"/>
    <w:next w:val="Tekstopmerking"/>
    <w:link w:val="OnderwerpvanopmerkingTeken"/>
    <w:uiPriority w:val="99"/>
    <w:semiHidden/>
    <w:unhideWhenUsed/>
    <w:rsid w:val="00280F57"/>
    <w:rPr>
      <w:b/>
      <w:bCs/>
      <w:sz w:val="20"/>
      <w:szCs w:val="20"/>
    </w:rPr>
  </w:style>
  <w:style w:type="character" w:customStyle="1" w:styleId="OnderwerpvanopmerkingTeken">
    <w:name w:val="Onderwerp van opmerking Teken"/>
    <w:basedOn w:val="TekstopmerkingTeken"/>
    <w:link w:val="Onderwerpvanopmerking"/>
    <w:uiPriority w:val="99"/>
    <w:semiHidden/>
    <w:rsid w:val="00280F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97D5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7D51"/>
    <w:rPr>
      <w:rFonts w:ascii="Tahoma" w:hAnsi="Tahoma" w:cs="Tahoma"/>
      <w:sz w:val="16"/>
      <w:szCs w:val="16"/>
    </w:rPr>
  </w:style>
  <w:style w:type="paragraph" w:styleId="Lijstalinea">
    <w:name w:val="List Paragraph"/>
    <w:basedOn w:val="Normaal"/>
    <w:uiPriority w:val="34"/>
    <w:qFormat/>
    <w:rsid w:val="009036C4"/>
    <w:pPr>
      <w:ind w:left="720"/>
      <w:contextualSpacing/>
    </w:pPr>
  </w:style>
  <w:style w:type="character" w:styleId="Hyperlink">
    <w:name w:val="Hyperlink"/>
    <w:basedOn w:val="Standaardalinea-lettertype"/>
    <w:uiPriority w:val="99"/>
    <w:unhideWhenUsed/>
    <w:rsid w:val="00B356DF"/>
    <w:rPr>
      <w:color w:val="0000FF" w:themeColor="hyperlink"/>
      <w:u w:val="single"/>
    </w:rPr>
  </w:style>
  <w:style w:type="paragraph" w:styleId="Koptekst">
    <w:name w:val="header"/>
    <w:basedOn w:val="Normaal"/>
    <w:link w:val="KoptekstTeken"/>
    <w:uiPriority w:val="99"/>
    <w:unhideWhenUsed/>
    <w:rsid w:val="00D147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14780"/>
  </w:style>
  <w:style w:type="paragraph" w:styleId="Voettekst">
    <w:name w:val="footer"/>
    <w:basedOn w:val="Normaal"/>
    <w:link w:val="VoettekstTeken"/>
    <w:uiPriority w:val="99"/>
    <w:unhideWhenUsed/>
    <w:rsid w:val="00D147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14780"/>
  </w:style>
  <w:style w:type="character" w:styleId="Verwijzingopmerking">
    <w:name w:val="annotation reference"/>
    <w:basedOn w:val="Standaardalinea-lettertype"/>
    <w:uiPriority w:val="99"/>
    <w:semiHidden/>
    <w:unhideWhenUsed/>
    <w:rsid w:val="00280F57"/>
    <w:rPr>
      <w:sz w:val="18"/>
      <w:szCs w:val="18"/>
    </w:rPr>
  </w:style>
  <w:style w:type="paragraph" w:styleId="Tekstopmerking">
    <w:name w:val="annotation text"/>
    <w:basedOn w:val="Normaal"/>
    <w:link w:val="TekstopmerkingTeken"/>
    <w:uiPriority w:val="99"/>
    <w:semiHidden/>
    <w:unhideWhenUsed/>
    <w:rsid w:val="00280F5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80F57"/>
    <w:rPr>
      <w:sz w:val="24"/>
      <w:szCs w:val="24"/>
    </w:rPr>
  </w:style>
  <w:style w:type="paragraph" w:styleId="Onderwerpvanopmerking">
    <w:name w:val="annotation subject"/>
    <w:basedOn w:val="Tekstopmerking"/>
    <w:next w:val="Tekstopmerking"/>
    <w:link w:val="OnderwerpvanopmerkingTeken"/>
    <w:uiPriority w:val="99"/>
    <w:semiHidden/>
    <w:unhideWhenUsed/>
    <w:rsid w:val="00280F57"/>
    <w:rPr>
      <w:b/>
      <w:bCs/>
      <w:sz w:val="20"/>
      <w:szCs w:val="20"/>
    </w:rPr>
  </w:style>
  <w:style w:type="character" w:customStyle="1" w:styleId="OnderwerpvanopmerkingTeken">
    <w:name w:val="Onderwerp van opmerking Teken"/>
    <w:basedOn w:val="TekstopmerkingTeken"/>
    <w:link w:val="Onderwerpvanopmerking"/>
    <w:uiPriority w:val="99"/>
    <w:semiHidden/>
    <w:rsid w:val="00280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2697">
      <w:bodyDiv w:val="1"/>
      <w:marLeft w:val="0"/>
      <w:marRight w:val="0"/>
      <w:marTop w:val="0"/>
      <w:marBottom w:val="0"/>
      <w:divBdr>
        <w:top w:val="none" w:sz="0" w:space="0" w:color="auto"/>
        <w:left w:val="none" w:sz="0" w:space="0" w:color="auto"/>
        <w:bottom w:val="none" w:sz="0" w:space="0" w:color="auto"/>
        <w:right w:val="none" w:sz="0" w:space="0" w:color="auto"/>
      </w:divBdr>
    </w:div>
    <w:div w:id="147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3826</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dc:creator>
  <cp:lastModifiedBy>Selma Roenhorst</cp:lastModifiedBy>
  <cp:revision>6</cp:revision>
  <cp:lastPrinted>2016-09-21T07:45:00Z</cp:lastPrinted>
  <dcterms:created xsi:type="dcterms:W3CDTF">2017-01-30T15:10:00Z</dcterms:created>
  <dcterms:modified xsi:type="dcterms:W3CDTF">2017-02-01T10:56:00Z</dcterms:modified>
</cp:coreProperties>
</file>